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65899F93" w:rsidR="00A76BAB" w:rsidRDefault="00A76BAB">
      <w:r>
        <w:t>Th</w:t>
      </w:r>
      <w:r w:rsidR="00FE6E62">
        <w:t xml:space="preserve">e </w:t>
      </w:r>
      <w:r w:rsidR="008629EF">
        <w:t>April</w:t>
      </w:r>
      <w:r w:rsidR="00D0575A">
        <w:t xml:space="preserve"> 2024 </w:t>
      </w:r>
      <w:r>
        <w:t>schedule includes:</w:t>
      </w:r>
    </w:p>
    <w:p w14:paraId="7ABA71DC" w14:textId="3EB17D3C" w:rsidR="00F55A80" w:rsidRDefault="00F55A80" w:rsidP="00F55A80">
      <w:pPr>
        <w:pStyle w:val="ListParagraph"/>
        <w:numPr>
          <w:ilvl w:val="0"/>
          <w:numId w:val="5"/>
        </w:numPr>
      </w:pPr>
      <w:r>
        <w:t>April 23</w:t>
      </w:r>
      <w:r>
        <w:t xml:space="preserve">, 12-1 p.m. CDT: </w:t>
      </w:r>
      <w:r>
        <w:t xml:space="preserve">Energy Codes and their </w:t>
      </w:r>
      <w:r>
        <w:t>Impact</w:t>
      </w:r>
      <w:r>
        <w:t xml:space="preserve"> on Fan Selection  </w:t>
      </w:r>
    </w:p>
    <w:p w14:paraId="1BC98C61" w14:textId="1F5657E1" w:rsidR="00F55A80" w:rsidRDefault="00F55A80" w:rsidP="00F55A80">
      <w:pPr>
        <w:pStyle w:val="ListParagraph"/>
        <w:numPr>
          <w:ilvl w:val="0"/>
          <w:numId w:val="5"/>
        </w:numPr>
      </w:pPr>
      <w:r>
        <w:t>April 30</w:t>
      </w:r>
      <w:r>
        <w:t xml:space="preserve">, 12-1 p.m. CDT: </w:t>
      </w:r>
      <w:r>
        <w:t>Specifying Equipment for Surviving Hurricane Wind Forces</w:t>
      </w:r>
    </w:p>
    <w:p w14:paraId="2670B3B1" w14:textId="7527EB0B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7A39BC5C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</w:t>
      </w:r>
      <w:r w:rsidR="009C1F7B">
        <w:t xml:space="preserve"> 2 </w:t>
      </w:r>
      <w:r w:rsidR="0028124E">
        <w:t>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1E2AAD"/>
    <w:rsid w:val="001F6811"/>
    <w:rsid w:val="00225D44"/>
    <w:rsid w:val="00246D38"/>
    <w:rsid w:val="0028124E"/>
    <w:rsid w:val="002A537C"/>
    <w:rsid w:val="002D789C"/>
    <w:rsid w:val="002E54E8"/>
    <w:rsid w:val="003232CD"/>
    <w:rsid w:val="00337A8A"/>
    <w:rsid w:val="0035310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26C7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3047C"/>
    <w:rsid w:val="007572EA"/>
    <w:rsid w:val="007D2C56"/>
    <w:rsid w:val="0085145E"/>
    <w:rsid w:val="008629EF"/>
    <w:rsid w:val="00862E67"/>
    <w:rsid w:val="00886550"/>
    <w:rsid w:val="00896605"/>
    <w:rsid w:val="008C5DE0"/>
    <w:rsid w:val="008D2B1D"/>
    <w:rsid w:val="008D5B8A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C1F7B"/>
    <w:rsid w:val="009E5F3E"/>
    <w:rsid w:val="009F1378"/>
    <w:rsid w:val="00A76BAB"/>
    <w:rsid w:val="00A9543E"/>
    <w:rsid w:val="00AA747E"/>
    <w:rsid w:val="00AE6E0C"/>
    <w:rsid w:val="00B35531"/>
    <w:rsid w:val="00B86E5D"/>
    <w:rsid w:val="00C13E75"/>
    <w:rsid w:val="00C31BCF"/>
    <w:rsid w:val="00C74E4B"/>
    <w:rsid w:val="00CC7DAC"/>
    <w:rsid w:val="00D0575A"/>
    <w:rsid w:val="00D25E48"/>
    <w:rsid w:val="00D2708F"/>
    <w:rsid w:val="00D54E5D"/>
    <w:rsid w:val="00D7224A"/>
    <w:rsid w:val="00DA020F"/>
    <w:rsid w:val="00DB5085"/>
    <w:rsid w:val="00DE0F17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55A80"/>
    <w:rsid w:val="00F8312A"/>
    <w:rsid w:val="00F84384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2024-03-14T20:50:00Z</dcterms:created>
  <dcterms:modified xsi:type="dcterms:W3CDTF">2024-03-14T20:50:00Z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