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73EDEA48" w14:textId="77777777" w:rsidR="00484848" w:rsidRDefault="00484848">
      <w:pPr>
        <w:rPr>
          <w:b/>
          <w:bCs/>
        </w:rPr>
      </w:pP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29FB2F49" w14:textId="77777777" w:rsidR="00484848" w:rsidRDefault="00484848"/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1EAAD893" w:rsidR="00A76BAB" w:rsidRDefault="00A76BAB">
      <w:r>
        <w:t>Th</w:t>
      </w:r>
      <w:r w:rsidR="00FE6E62">
        <w:t xml:space="preserve">e </w:t>
      </w:r>
      <w:r w:rsidR="00DD4436">
        <w:t>August</w:t>
      </w:r>
      <w:r w:rsidR="00D0575A">
        <w:t xml:space="preserve"> 2024 </w:t>
      </w:r>
      <w:r>
        <w:t>schedule includes:</w:t>
      </w:r>
    </w:p>
    <w:p w14:paraId="50B9B771" w14:textId="24400375" w:rsidR="00AA747E" w:rsidRDefault="00DD4436" w:rsidP="00AA747E">
      <w:pPr>
        <w:pStyle w:val="ListParagraph"/>
        <w:numPr>
          <w:ilvl w:val="0"/>
          <w:numId w:val="5"/>
        </w:numPr>
      </w:pPr>
      <w:r>
        <w:t>August 20</w:t>
      </w:r>
      <w:r w:rsidR="001F6811">
        <w:t>, 12-1 p.m. C</w:t>
      </w:r>
      <w:r w:rsidR="002812C7">
        <w:t>D</w:t>
      </w:r>
      <w:r w:rsidR="001F6811">
        <w:t>T</w:t>
      </w:r>
      <w:r w:rsidR="00AA747E">
        <w:t xml:space="preserve">: </w:t>
      </w:r>
      <w:r w:rsidR="008D2B1D">
        <w:t xml:space="preserve"> </w:t>
      </w:r>
      <w:r w:rsidR="00BE04BD">
        <w:t>M</w:t>
      </w:r>
      <w:r>
        <w:t>otor Technology in the HVAC Industry</w:t>
      </w:r>
    </w:p>
    <w:p w14:paraId="7FBF58DE" w14:textId="07929D91" w:rsidR="00AA747E" w:rsidRDefault="00DD4436" w:rsidP="00AA747E">
      <w:pPr>
        <w:pStyle w:val="ListParagraph"/>
        <w:numPr>
          <w:ilvl w:val="0"/>
          <w:numId w:val="5"/>
        </w:numPr>
      </w:pPr>
      <w:r>
        <w:t>August 26</w:t>
      </w:r>
      <w:r w:rsidR="005026C7">
        <w:t>, 1</w:t>
      </w:r>
      <w:r w:rsidR="008D2B1D">
        <w:t>2</w:t>
      </w:r>
      <w:r w:rsidR="008D5B8A">
        <w:t>-</w:t>
      </w:r>
      <w:r w:rsidR="008D2B1D">
        <w:t xml:space="preserve">1 </w:t>
      </w:r>
      <w:r w:rsidR="00DE0F17">
        <w:t>p.m.</w:t>
      </w:r>
      <w:r w:rsidR="008D2B1D">
        <w:t xml:space="preserve"> CDT</w:t>
      </w:r>
      <w:r w:rsidR="00AA747E">
        <w:t xml:space="preserve">: </w:t>
      </w:r>
      <w:r w:rsidR="008D2B1D">
        <w:t xml:space="preserve"> </w:t>
      </w:r>
      <w:r>
        <w:t>Strategies Utilizing Ceiling Exhaust and Bathroom Exhaust Fans to Meet Indoor Air Quality Requirements</w:t>
      </w:r>
    </w:p>
    <w:p w14:paraId="2670B3B1" w14:textId="795387B2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7A39BC5C" w:rsidR="00C13E75" w:rsidRDefault="00C13E75" w:rsidP="00C13E75">
      <w:r>
        <w:t xml:space="preserve">To attend, simply reply to this email with the classes </w:t>
      </w:r>
      <w:r w:rsidR="00FB0156">
        <w:t xml:space="preserve">that </w:t>
      </w:r>
      <w:r w:rsidR="009F1378">
        <w:t xml:space="preserve">you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="0028124E">
          <w:rPr>
            <w:rStyle w:val="Hyperlink"/>
          </w:rPr>
          <w:t>do_not_reply@on24event.com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>t to you</w:t>
      </w:r>
      <w:r w:rsidR="009C1F7B">
        <w:t xml:space="preserve"> 2 </w:t>
      </w:r>
      <w:r w:rsidR="0028124E">
        <w:t>hours</w:t>
      </w:r>
      <w:r>
        <w:t xml:space="preserve">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065"/>
    <w:multiLevelType w:val="hybridMultilevel"/>
    <w:tmpl w:val="F28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  <w:num w:numId="5" w16cid:durableId="604578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2BA2"/>
    <w:rsid w:val="0010791B"/>
    <w:rsid w:val="00107F9F"/>
    <w:rsid w:val="0011147A"/>
    <w:rsid w:val="001613D8"/>
    <w:rsid w:val="00196697"/>
    <w:rsid w:val="001E2AAD"/>
    <w:rsid w:val="001F6811"/>
    <w:rsid w:val="00225D44"/>
    <w:rsid w:val="00246D38"/>
    <w:rsid w:val="0028124E"/>
    <w:rsid w:val="002812C7"/>
    <w:rsid w:val="002A537C"/>
    <w:rsid w:val="002D789C"/>
    <w:rsid w:val="002E54E8"/>
    <w:rsid w:val="003232CD"/>
    <w:rsid w:val="00337A8A"/>
    <w:rsid w:val="0035310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84848"/>
    <w:rsid w:val="004D2A69"/>
    <w:rsid w:val="004D5278"/>
    <w:rsid w:val="005026C7"/>
    <w:rsid w:val="00507F72"/>
    <w:rsid w:val="00532085"/>
    <w:rsid w:val="0054293B"/>
    <w:rsid w:val="005465C0"/>
    <w:rsid w:val="00584593"/>
    <w:rsid w:val="0059761E"/>
    <w:rsid w:val="005A0F08"/>
    <w:rsid w:val="005A4E2C"/>
    <w:rsid w:val="005A76E4"/>
    <w:rsid w:val="005C785C"/>
    <w:rsid w:val="00625DA9"/>
    <w:rsid w:val="00660E25"/>
    <w:rsid w:val="006D7359"/>
    <w:rsid w:val="0073047C"/>
    <w:rsid w:val="007572EA"/>
    <w:rsid w:val="007D2C56"/>
    <w:rsid w:val="0085145E"/>
    <w:rsid w:val="00862E67"/>
    <w:rsid w:val="00886550"/>
    <w:rsid w:val="00896605"/>
    <w:rsid w:val="008C5DE0"/>
    <w:rsid w:val="008D2B1D"/>
    <w:rsid w:val="008D5B8A"/>
    <w:rsid w:val="008E00AB"/>
    <w:rsid w:val="00905D9C"/>
    <w:rsid w:val="009154ED"/>
    <w:rsid w:val="009405FE"/>
    <w:rsid w:val="009705C7"/>
    <w:rsid w:val="00974AF9"/>
    <w:rsid w:val="0099481E"/>
    <w:rsid w:val="00997BA4"/>
    <w:rsid w:val="009C192B"/>
    <w:rsid w:val="009C1F58"/>
    <w:rsid w:val="009C1F7B"/>
    <w:rsid w:val="009E5F3E"/>
    <w:rsid w:val="009F1378"/>
    <w:rsid w:val="00A76BAB"/>
    <w:rsid w:val="00A9543E"/>
    <w:rsid w:val="00AA747E"/>
    <w:rsid w:val="00AE6E0C"/>
    <w:rsid w:val="00B35531"/>
    <w:rsid w:val="00B86E5D"/>
    <w:rsid w:val="00BE04BD"/>
    <w:rsid w:val="00C13E75"/>
    <w:rsid w:val="00C31BCF"/>
    <w:rsid w:val="00C74E4B"/>
    <w:rsid w:val="00C85F64"/>
    <w:rsid w:val="00CC7DAC"/>
    <w:rsid w:val="00D0575A"/>
    <w:rsid w:val="00D25E48"/>
    <w:rsid w:val="00D2708F"/>
    <w:rsid w:val="00D54E5D"/>
    <w:rsid w:val="00D7224A"/>
    <w:rsid w:val="00DA020F"/>
    <w:rsid w:val="00DB321A"/>
    <w:rsid w:val="00DB5085"/>
    <w:rsid w:val="00DD4436"/>
    <w:rsid w:val="00DE0F17"/>
    <w:rsid w:val="00DE2EFF"/>
    <w:rsid w:val="00DE4959"/>
    <w:rsid w:val="00E04828"/>
    <w:rsid w:val="00E24518"/>
    <w:rsid w:val="00E55D64"/>
    <w:rsid w:val="00E6042E"/>
    <w:rsid w:val="00E65981"/>
    <w:rsid w:val="00E840A3"/>
    <w:rsid w:val="00EC4860"/>
    <w:rsid w:val="00ED3686"/>
    <w:rsid w:val="00F219B7"/>
    <w:rsid w:val="00F8312A"/>
    <w:rsid w:val="00F86688"/>
    <w:rsid w:val="00FB0156"/>
    <w:rsid w:val="00FB0E79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_not_reply@on24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1152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2</cp:revision>
  <dcterms:created xsi:type="dcterms:W3CDTF">2024-07-09T15:06:00Z</dcterms:created>
  <dcterms:modified xsi:type="dcterms:W3CDTF">2024-07-09T15:06:00Z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